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5D9" w:rsidRDefault="004D0DF7" w:rsidP="004F05D9">
      <w:pPr>
        <w:pStyle w:val="a4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1013460" cy="10706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5D9" w:rsidRDefault="004D0DF7" w:rsidP="004F05D9">
      <w:pPr>
        <w:pStyle w:val="a4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</w:t>
      </w:r>
    </w:p>
    <w:p w:rsidR="004F05D9" w:rsidRDefault="004D0DF7" w:rsidP="004F05D9">
      <w:pPr>
        <w:pStyle w:val="a4"/>
        <w:spacing w:before="200" w:after="0"/>
        <w:ind w:firstLine="709"/>
        <w:jc w:val="center"/>
        <w:rPr>
          <w:rFonts w:ascii="Times New Roman" w:hAnsi="Times New Roman"/>
          <w:b/>
          <w:spacing w:val="140"/>
          <w:sz w:val="32"/>
          <w:szCs w:val="32"/>
        </w:rPr>
      </w:pPr>
      <w:r>
        <w:rPr>
          <w:rFonts w:ascii="Times New Roman" w:hAnsi="Times New Roman"/>
          <w:b/>
          <w:spacing w:val="140"/>
          <w:sz w:val="32"/>
          <w:szCs w:val="32"/>
        </w:rPr>
        <w:t>РЕШЕНИЕ</w:t>
      </w:r>
    </w:p>
    <w:p w:rsidR="004F05D9" w:rsidRDefault="004D0DF7" w:rsidP="004F05D9">
      <w:pPr>
        <w:pStyle w:val="a4"/>
        <w:tabs>
          <w:tab w:val="center" w:pos="4320"/>
          <w:tab w:val="left" w:pos="7170"/>
        </w:tabs>
        <w:spacing w:after="0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ИМЕНЕМ РЕСПУБЛИКИ КАЗАХСТАН</w:t>
      </w:r>
    </w:p>
    <w:p w:rsidR="004F05D9" w:rsidRPr="004D71CF" w:rsidRDefault="00A7231F" w:rsidP="004F05D9">
      <w:pPr>
        <w:pStyle w:val="a4"/>
        <w:tabs>
          <w:tab w:val="center" w:pos="4320"/>
          <w:tab w:val="left" w:pos="7170"/>
        </w:tabs>
        <w:spacing w:after="0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4F05D9" w:rsidRDefault="004D0DF7" w:rsidP="004F05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E3678">
        <w:rPr>
          <w:rFonts w:ascii="Times New Roman" w:hAnsi="Times New Roman" w:cs="Times New Roman"/>
          <w:sz w:val="28"/>
          <w:szCs w:val="28"/>
        </w:rPr>
        <w:t xml:space="preserve">23 ноября 2020 года  </w:t>
      </w:r>
      <w:r>
        <w:rPr>
          <w:rFonts w:ascii="Times New Roman" w:hAnsi="Times New Roman" w:cs="Times New Roman"/>
          <w:sz w:val="28"/>
          <w:szCs w:val="28"/>
        </w:rPr>
        <w:t xml:space="preserve">         дело №5510-20-00-2/8175</w:t>
      </w:r>
      <w:r w:rsidRPr="00AE3678">
        <w:rPr>
          <w:rFonts w:ascii="Times New Roman" w:hAnsi="Times New Roman" w:cs="Times New Roman"/>
          <w:sz w:val="28"/>
          <w:szCs w:val="28"/>
        </w:rPr>
        <w:t xml:space="preserve">             город Павлодар</w:t>
      </w:r>
    </w:p>
    <w:p w:rsidR="004F05D9" w:rsidRPr="00AE3678" w:rsidRDefault="00A7231F" w:rsidP="004F05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F05D9" w:rsidRPr="00AE3678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678">
        <w:rPr>
          <w:rFonts w:ascii="Times New Roman" w:hAnsi="Times New Roman" w:cs="Times New Roman"/>
          <w:sz w:val="28"/>
          <w:szCs w:val="28"/>
        </w:rPr>
        <w:t>Павлодарский городской суд в составе:</w:t>
      </w:r>
    </w:p>
    <w:p w:rsidR="004F05D9" w:rsidRPr="00AE3678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78">
        <w:rPr>
          <w:rFonts w:ascii="Times New Roman" w:hAnsi="Times New Roman" w:cs="Times New Roman"/>
          <w:sz w:val="28"/>
          <w:szCs w:val="28"/>
        </w:rPr>
        <w:t xml:space="preserve">председательствующего судьи </w:t>
      </w:r>
      <w:proofErr w:type="spellStart"/>
      <w:r w:rsidRPr="00AE3678">
        <w:rPr>
          <w:rFonts w:ascii="Times New Roman" w:hAnsi="Times New Roman" w:cs="Times New Roman"/>
          <w:sz w:val="28"/>
          <w:szCs w:val="28"/>
        </w:rPr>
        <w:t>Баймагамбетовой</w:t>
      </w:r>
      <w:proofErr w:type="spellEnd"/>
      <w:r w:rsidRPr="00AE3678">
        <w:rPr>
          <w:rFonts w:ascii="Times New Roman" w:hAnsi="Times New Roman" w:cs="Times New Roman"/>
          <w:sz w:val="28"/>
          <w:szCs w:val="28"/>
        </w:rPr>
        <w:t xml:space="preserve"> Д.К. </w:t>
      </w:r>
    </w:p>
    <w:p w:rsidR="004F05D9" w:rsidRPr="00AE3678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78">
        <w:rPr>
          <w:rFonts w:ascii="Times New Roman" w:hAnsi="Times New Roman" w:cs="Times New Roman"/>
          <w:sz w:val="28"/>
          <w:szCs w:val="28"/>
        </w:rPr>
        <w:t xml:space="preserve">при секретаре судебного заседания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Гарифулли</w:t>
      </w:r>
      <w:r w:rsidRPr="00AE3678">
        <w:rPr>
          <w:rFonts w:ascii="Times New Roman" w:hAnsi="Times New Roman" w:cs="Times New Roman"/>
          <w:sz w:val="28"/>
          <w:szCs w:val="28"/>
        </w:rPr>
        <w:t>ной</w:t>
      </w:r>
      <w:proofErr w:type="spellEnd"/>
      <w:r w:rsidRPr="00AE3678">
        <w:rPr>
          <w:rFonts w:ascii="Times New Roman" w:hAnsi="Times New Roman" w:cs="Times New Roman"/>
          <w:sz w:val="28"/>
          <w:szCs w:val="28"/>
        </w:rPr>
        <w:t xml:space="preserve"> М.Ш.</w:t>
      </w:r>
    </w:p>
    <w:p w:rsidR="004F05D9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78">
        <w:rPr>
          <w:rFonts w:ascii="Times New Roman" w:hAnsi="Times New Roman" w:cs="Times New Roman"/>
          <w:sz w:val="28"/>
          <w:szCs w:val="28"/>
        </w:rPr>
        <w:t>рассмотрел в предварительном судебном заседании гражданское дело по заявлению:</w:t>
      </w:r>
    </w:p>
    <w:p w:rsidR="004F05D9" w:rsidRPr="00AE3678" w:rsidRDefault="00A7231F" w:rsidP="004F05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05D9" w:rsidRPr="00AE3678" w:rsidRDefault="004D0DF7" w:rsidP="004F05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E3678">
        <w:rPr>
          <w:rFonts w:ascii="Times New Roman" w:hAnsi="Times New Roman"/>
          <w:b/>
          <w:sz w:val="28"/>
          <w:szCs w:val="28"/>
        </w:rPr>
        <w:t>ЗАЯВИТЕЛЬ</w:t>
      </w:r>
      <w:r w:rsidRPr="00AE3678">
        <w:rPr>
          <w:rFonts w:ascii="Times New Roman" w:hAnsi="Times New Roman"/>
          <w:sz w:val="28"/>
          <w:szCs w:val="28"/>
        </w:rPr>
        <w:t xml:space="preserve">: </w:t>
      </w:r>
    </w:p>
    <w:p w:rsidR="004F05D9" w:rsidRDefault="004D0DF7" w:rsidP="004F05D9">
      <w:pPr>
        <w:pStyle w:val="a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</w:t>
      </w:r>
      <w:r w:rsidRPr="00AE3678">
        <w:rPr>
          <w:rFonts w:ascii="Times New Roman" w:hAnsi="Times New Roman"/>
          <w:sz w:val="28"/>
          <w:szCs w:val="28"/>
        </w:rPr>
        <w:t>рокурор города Павлодар</w:t>
      </w:r>
    </w:p>
    <w:p w:rsidR="004F05D9" w:rsidRPr="00AE3678" w:rsidRDefault="00A7231F" w:rsidP="004F05D9">
      <w:pPr>
        <w:pStyle w:val="a7"/>
        <w:jc w:val="both"/>
        <w:rPr>
          <w:rFonts w:ascii="Times New Roman" w:hAnsi="Times New Roman"/>
          <w:sz w:val="20"/>
          <w:szCs w:val="20"/>
        </w:rPr>
      </w:pPr>
    </w:p>
    <w:p w:rsidR="004F05D9" w:rsidRPr="00AE3678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78">
        <w:rPr>
          <w:rFonts w:ascii="Times New Roman" w:hAnsi="Times New Roman" w:cs="Times New Roman"/>
          <w:b/>
          <w:sz w:val="28"/>
          <w:szCs w:val="28"/>
        </w:rPr>
        <w:t>ЗАИНТЕРЕСОВАННЫЕ ЛИЦА</w:t>
      </w:r>
      <w:r w:rsidRPr="00AE367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05D9" w:rsidRPr="00AE3678" w:rsidRDefault="004D0DF7" w:rsidP="004F05D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3678">
        <w:rPr>
          <w:rFonts w:ascii="Times New Roman" w:hAnsi="Times New Roman"/>
          <w:sz w:val="28"/>
          <w:szCs w:val="28"/>
        </w:rPr>
        <w:t>Министерство юстиции Республики Казахстан,</w:t>
      </w:r>
    </w:p>
    <w:p w:rsidR="004F05D9" w:rsidRPr="00AE3678" w:rsidRDefault="004D0DF7" w:rsidP="004F05D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3678">
        <w:rPr>
          <w:rFonts w:ascii="Times New Roman" w:hAnsi="Times New Roman"/>
          <w:sz w:val="28"/>
          <w:szCs w:val="28"/>
        </w:rPr>
        <w:t>Комитет национальной безопасности Республики Казахстан,</w:t>
      </w:r>
    </w:p>
    <w:p w:rsidR="004F05D9" w:rsidRPr="00AE3678" w:rsidRDefault="004D0DF7" w:rsidP="004F05D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3678">
        <w:rPr>
          <w:rFonts w:ascii="Times New Roman" w:hAnsi="Times New Roman"/>
          <w:sz w:val="28"/>
          <w:szCs w:val="28"/>
        </w:rPr>
        <w:t>Министерство внутренних дел Республики Казахстан,</w:t>
      </w:r>
    </w:p>
    <w:p w:rsidR="004F05D9" w:rsidRPr="00AE3678" w:rsidRDefault="004D0DF7" w:rsidP="004F05D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3678">
        <w:rPr>
          <w:rFonts w:ascii="Times New Roman" w:hAnsi="Times New Roman"/>
          <w:sz w:val="28"/>
          <w:szCs w:val="28"/>
        </w:rPr>
        <w:t>Министерство информации и общественного развития Республики Казахстан.</w:t>
      </w:r>
    </w:p>
    <w:p w:rsidR="004F05D9" w:rsidRPr="00AE3678" w:rsidRDefault="004D0DF7" w:rsidP="004F05D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3678">
        <w:rPr>
          <w:rFonts w:ascii="Times New Roman" w:hAnsi="Times New Roman"/>
          <w:sz w:val="28"/>
          <w:szCs w:val="28"/>
        </w:rPr>
        <w:t>Комитет правовой статистики и специальных учетов Генеральной прокуратуры Республики Казахстан</w:t>
      </w:r>
    </w:p>
    <w:p w:rsidR="004F05D9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78">
        <w:rPr>
          <w:rFonts w:ascii="Times New Roman" w:hAnsi="Times New Roman" w:cs="Times New Roman"/>
          <w:sz w:val="28"/>
          <w:szCs w:val="28"/>
        </w:rPr>
        <w:t xml:space="preserve">Баженов </w:t>
      </w:r>
      <w:proofErr w:type="spellStart"/>
      <w:r w:rsidRPr="00AE3678">
        <w:rPr>
          <w:rFonts w:ascii="Times New Roman" w:hAnsi="Times New Roman" w:cs="Times New Roman"/>
          <w:sz w:val="28"/>
          <w:szCs w:val="28"/>
        </w:rPr>
        <w:t>Ерболат</w:t>
      </w:r>
      <w:proofErr w:type="spellEnd"/>
      <w:r w:rsidRPr="00AE3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678">
        <w:rPr>
          <w:rFonts w:ascii="Times New Roman" w:hAnsi="Times New Roman" w:cs="Times New Roman"/>
          <w:sz w:val="28"/>
          <w:szCs w:val="28"/>
        </w:rPr>
        <w:t>Хайруллаевич</w:t>
      </w:r>
      <w:proofErr w:type="spellEnd"/>
    </w:p>
    <w:p w:rsidR="004F05D9" w:rsidRPr="00AE3678" w:rsidRDefault="00A7231F" w:rsidP="004F05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05D9" w:rsidRPr="00AE3678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678">
        <w:rPr>
          <w:rFonts w:ascii="Times New Roman" w:hAnsi="Times New Roman" w:cs="Times New Roman"/>
          <w:b/>
          <w:sz w:val="28"/>
          <w:szCs w:val="28"/>
        </w:rPr>
        <w:t xml:space="preserve">ТРЕБОВАНИЯ ЗАЯВИТЕЛЯ: </w:t>
      </w:r>
    </w:p>
    <w:p w:rsidR="004F05D9" w:rsidRPr="00AE3678" w:rsidRDefault="004D0DF7" w:rsidP="004F0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AE3678">
        <w:rPr>
          <w:rFonts w:ascii="Times New Roman" w:hAnsi="Times New Roman" w:cs="Times New Roman"/>
          <w:sz w:val="28"/>
          <w:szCs w:val="28"/>
        </w:rPr>
        <w:t xml:space="preserve"> признании   информационных  материалов </w:t>
      </w:r>
      <w:proofErr w:type="gramStart"/>
      <w:r w:rsidRPr="00AE3678">
        <w:rPr>
          <w:rFonts w:ascii="Times New Roman" w:hAnsi="Times New Roman" w:cs="Times New Roman"/>
          <w:sz w:val="28"/>
          <w:szCs w:val="28"/>
        </w:rPr>
        <w:t>экстремистскими</w:t>
      </w:r>
      <w:proofErr w:type="gramEnd"/>
      <w:r w:rsidRPr="00AE3678">
        <w:rPr>
          <w:rFonts w:ascii="Times New Roman" w:hAnsi="Times New Roman" w:cs="Times New Roman"/>
          <w:sz w:val="28"/>
          <w:szCs w:val="28"/>
        </w:rPr>
        <w:t xml:space="preserve"> и запрете ввоза, издания, изготовления и распространения на территории Республики Казахстан</w:t>
      </w:r>
    </w:p>
    <w:p w:rsidR="004F05D9" w:rsidRDefault="004D0DF7" w:rsidP="004F0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Pr="00AE3678">
        <w:rPr>
          <w:rFonts w:ascii="Times New Roman" w:hAnsi="Times New Roman" w:cs="Times New Roman"/>
          <w:sz w:val="28"/>
          <w:szCs w:val="28"/>
        </w:rPr>
        <w:t xml:space="preserve"> признании   информационных  материалов </w:t>
      </w:r>
      <w:proofErr w:type="gramStart"/>
      <w:r w:rsidRPr="00AE3678">
        <w:rPr>
          <w:rFonts w:ascii="Times New Roman" w:hAnsi="Times New Roman" w:cs="Times New Roman"/>
          <w:sz w:val="28"/>
          <w:szCs w:val="28"/>
        </w:rPr>
        <w:t>экстремистскими</w:t>
      </w:r>
      <w:proofErr w:type="gramEnd"/>
      <w:r w:rsidRPr="00AE3678">
        <w:rPr>
          <w:rFonts w:ascii="Times New Roman" w:hAnsi="Times New Roman" w:cs="Times New Roman"/>
          <w:sz w:val="28"/>
          <w:szCs w:val="28"/>
        </w:rPr>
        <w:t xml:space="preserve"> и террористическими, запрете ввоза, издания, изготовления и распространения на территории Республики Казахстан</w:t>
      </w:r>
    </w:p>
    <w:p w:rsidR="004F05D9" w:rsidRPr="00AE3678" w:rsidRDefault="00A7231F" w:rsidP="004F0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F05D9" w:rsidRPr="00AE3678" w:rsidRDefault="004D0DF7" w:rsidP="004F05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AE3678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 xml:space="preserve">В СУДЕ УЧАСТВОВАЛИ: </w:t>
      </w:r>
    </w:p>
    <w:p w:rsidR="004F05D9" w:rsidRPr="00AE3678" w:rsidRDefault="004D0DF7" w:rsidP="004F05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п</w:t>
      </w:r>
      <w:r w:rsidRPr="00AE3678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редставитель заявителя Қанатбекұлы А.</w:t>
      </w:r>
    </w:p>
    <w:p w:rsidR="004F05D9" w:rsidRDefault="004D0DF7" w:rsidP="00BD588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Pr="00AE3678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редставитель заинтерсованного лица </w:t>
      </w:r>
      <w:r w:rsidRPr="00AE3678">
        <w:rPr>
          <w:rFonts w:ascii="Times New Roman" w:hAnsi="Times New Roman"/>
          <w:sz w:val="28"/>
          <w:szCs w:val="28"/>
        </w:rPr>
        <w:t>Комитета правовой статистики и специальных учетов Генеральной прокуратуры Республики Казахстан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678">
        <w:rPr>
          <w:rFonts w:ascii="Times New Roman" w:hAnsi="Times New Roman"/>
          <w:sz w:val="28"/>
          <w:szCs w:val="28"/>
        </w:rPr>
        <w:t>Омурзаков</w:t>
      </w:r>
      <w:proofErr w:type="spellEnd"/>
      <w:r w:rsidRPr="00AE3678">
        <w:rPr>
          <w:rFonts w:ascii="Times New Roman" w:hAnsi="Times New Roman"/>
          <w:sz w:val="28"/>
          <w:szCs w:val="28"/>
        </w:rPr>
        <w:t xml:space="preserve"> Ж.Т.</w:t>
      </w:r>
    </w:p>
    <w:p w:rsidR="004F05D9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Баженов Е.Х.</w:t>
      </w:r>
    </w:p>
    <w:p w:rsidR="004F05D9" w:rsidRPr="00AE3678" w:rsidRDefault="00A7231F" w:rsidP="004F05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4F05D9" w:rsidRPr="004F05D9" w:rsidRDefault="00A7231F" w:rsidP="004F05D9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4F05D9" w:rsidRDefault="004D0DF7" w:rsidP="004F05D9">
      <w:pPr>
        <w:pStyle w:val="a4"/>
        <w:spacing w:after="0"/>
        <w:jc w:val="both"/>
        <w:rPr>
          <w:rFonts w:ascii="Times New Roman" w:hAnsi="Times New Roman"/>
          <w:sz w:val="20"/>
          <w:szCs w:val="20"/>
          <w:u w:val="single"/>
          <w:lang w:val="kk-KZ"/>
        </w:rPr>
      </w:pPr>
      <w:r w:rsidRPr="004F05D9">
        <w:rPr>
          <w:rFonts w:ascii="Times New Roman" w:hAnsi="Times New Roman"/>
          <w:b/>
          <w:sz w:val="28"/>
          <w:szCs w:val="28"/>
          <w:u w:val="single"/>
          <w:lang w:val="kk-KZ"/>
        </w:rPr>
        <w:t>ОПИСАТЕЛЬНАЯ ЧАСТЬ</w:t>
      </w:r>
      <w:r w:rsidRPr="004F05D9">
        <w:rPr>
          <w:rFonts w:ascii="Times New Roman" w:hAnsi="Times New Roman"/>
          <w:sz w:val="28"/>
          <w:szCs w:val="28"/>
          <w:u w:val="single"/>
          <w:lang w:val="kk-KZ"/>
        </w:rPr>
        <w:t>:</w:t>
      </w:r>
    </w:p>
    <w:p w:rsidR="004F05D9" w:rsidRPr="004F05D9" w:rsidRDefault="00A7231F" w:rsidP="004F05D9">
      <w:pPr>
        <w:pStyle w:val="a4"/>
        <w:spacing w:after="0"/>
        <w:jc w:val="both"/>
        <w:rPr>
          <w:rFonts w:ascii="Times New Roman" w:hAnsi="Times New Roman"/>
          <w:sz w:val="20"/>
          <w:szCs w:val="20"/>
          <w:u w:val="single"/>
          <w:lang w:val="kk-KZ"/>
        </w:rPr>
      </w:pPr>
    </w:p>
    <w:p w:rsidR="004F05D9" w:rsidRPr="004F05D9" w:rsidRDefault="004D0DF7" w:rsidP="004F0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Приговором суда №2 города Павлодар от </w:t>
      </w:r>
      <w:r>
        <w:rPr>
          <w:rFonts w:ascii="Times New Roman" w:eastAsia="Times New Roman" w:hAnsi="Times New Roman" w:cs="Times New Roman"/>
          <w:sz w:val="28"/>
          <w:szCs w:val="28"/>
        </w:rPr>
        <w:t>20 декабря 2019 года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Баженов Е.Х. признан виновным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в совершении уголовных </w:t>
      </w:r>
      <w:r>
        <w:rPr>
          <w:rFonts w:ascii="Times New Roman" w:eastAsia="Times New Roman" w:hAnsi="Times New Roman" w:cs="Times New Roman"/>
          <w:sz w:val="28"/>
          <w:szCs w:val="28"/>
        </w:rPr>
        <w:t>правонарушений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предусмотренных частью 2 статьи 256, частью 1 статьи 174 Уголовного кодекса Республики Казахстан (пропаганда терроризма, возбуждение религиозной розни) с назначением наказания в </w:t>
      </w:r>
      <w:r>
        <w:rPr>
          <w:rFonts w:ascii="Times New Roman" w:eastAsia="Times New Roman" w:hAnsi="Times New Roman" w:cs="Times New Roman"/>
          <w:sz w:val="28"/>
          <w:szCs w:val="28"/>
        </w:rPr>
        <w:t>виде лишения свободы сроком на 7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лет. Приговор вступил в законную силу.</w:t>
      </w:r>
    </w:p>
    <w:p w:rsidR="004F05D9" w:rsidRDefault="004D0DF7" w:rsidP="004F0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F05D9">
        <w:rPr>
          <w:rFonts w:ascii="Times New Roman" w:hAnsi="Times New Roman" w:cs="Times New Roman"/>
          <w:color w:val="000000"/>
          <w:sz w:val="28"/>
          <w:szCs w:val="28"/>
        </w:rPr>
        <w:t>Согласно выводов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комплексной судебной психолог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о-филологической и религиоведческой </w:t>
      </w:r>
      <w:r>
        <w:rPr>
          <w:rFonts w:ascii="Times New Roman" w:hAnsi="Times New Roman"/>
          <w:sz w:val="28"/>
          <w:szCs w:val="28"/>
        </w:rPr>
        <w:t>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№1159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 июня 2019 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года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публикациях, комментариях и сообщениях Баженова 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Ерболата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Хайруллаевича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12 октября 1989 года рождения, пользующегося страницей 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Abdullah</w:t>
      </w:r>
      <w:r w:rsidRPr="005D56FD">
        <w:rPr>
          <w:rFonts w:ascii="Times New Roman" w:eastAsia="Times New Roman" w:hAnsi="Times New Roman" w:cs="Times New Roman"/>
          <w:sz w:val="28"/>
          <w:szCs w:val="28"/>
        </w:rPr>
        <w:t>_8910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56F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instagram</w:t>
      </w:r>
      <w:proofErr w:type="spellEnd"/>
      <w:r w:rsidRPr="005D56F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957C1F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abdullah</w:t>
      </w:r>
      <w:proofErr w:type="spellEnd"/>
      <w:r w:rsidRPr="00957C1F">
        <w:rPr>
          <w:rFonts w:ascii="Times New Roman" w:eastAsia="Times New Roman" w:hAnsi="Times New Roman" w:cs="Times New Roman"/>
          <w:sz w:val="28"/>
          <w:szCs w:val="28"/>
        </w:rPr>
        <w:t>_8910</w:t>
      </w:r>
      <w:r w:rsidRPr="005D56F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57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социальной сети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Instagram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а также пользующегося учетной записью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мессенджера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привязанной к абонентскому номеру «87473964219»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имеются признаки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возбуждения религиозной вражды или 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>розни.</w:t>
      </w:r>
      <w:proofErr w:type="gramEnd"/>
    </w:p>
    <w:p w:rsidR="0037544F" w:rsidRPr="004F05D9" w:rsidRDefault="004D0DF7" w:rsidP="004F0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Поскольку политологический анализ показал, что в представленных  на исследовании материалах имеются признаки </w:t>
      </w:r>
      <w:proofErr w:type="spellStart"/>
      <w:r>
        <w:rPr>
          <w:rFonts w:ascii="Times New Roman" w:hAnsi="Times New Roman"/>
          <w:sz w:val="28"/>
          <w:szCs w:val="28"/>
        </w:rPr>
        <w:t>эксремистких</w:t>
      </w:r>
      <w:proofErr w:type="spellEnd"/>
      <w:r>
        <w:rPr>
          <w:rFonts w:ascii="Times New Roman" w:hAnsi="Times New Roman"/>
          <w:sz w:val="28"/>
          <w:szCs w:val="28"/>
        </w:rPr>
        <w:t xml:space="preserve"> воззрений и признаки пропаганды терроризма, просит признать информационные материалы экстремистскими и террористическими, а также запретить их ввоз, издание, изготовление и распространение на всей территории Республики Казахстан, в том числе интернет ресурсах, функционирующих в казахстанском сегменте сети Интернет, и иных средствах массовой информации, в сетях телекоммуникаций, социальных сетях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мессенджерах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видеохостингах</w:t>
      </w:r>
      <w:proofErr w:type="spellEnd"/>
      <w:r>
        <w:rPr>
          <w:rFonts w:ascii="Times New Roman" w:hAnsi="Times New Roman"/>
          <w:sz w:val="28"/>
          <w:szCs w:val="28"/>
        </w:rPr>
        <w:t xml:space="preserve">, а также через распространение информационных материалов.  </w:t>
      </w:r>
    </w:p>
    <w:p w:rsidR="004F05D9" w:rsidRPr="004F05D9" w:rsidRDefault="004D0DF7" w:rsidP="004F05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F05D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рокурор </w:t>
      </w:r>
      <w:r w:rsidRPr="004F05D9">
        <w:rPr>
          <w:rFonts w:ascii="Times New Roman" w:hAnsi="Times New Roman" w:cs="Times New Roman"/>
          <w:sz w:val="28"/>
          <w:szCs w:val="28"/>
          <w:lang w:val="kk-KZ"/>
        </w:rPr>
        <w:t xml:space="preserve">города Павлодара </w:t>
      </w:r>
      <w:r w:rsidRPr="004F05D9">
        <w:rPr>
          <w:rFonts w:ascii="Times New Roman" w:hAnsi="Times New Roman" w:cs="Times New Roman"/>
          <w:color w:val="000000"/>
          <w:sz w:val="28"/>
          <w:szCs w:val="28"/>
          <w:lang w:val="kk-KZ"/>
        </w:rPr>
        <w:t>обратился в суд с заявлением в интересах государства, которым просит признать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публикации, комментарии и сообщения Баженова 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Е.Х., пользующегося страницей 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Abdullah</w:t>
      </w:r>
      <w:r w:rsidRPr="005D56FD">
        <w:rPr>
          <w:rFonts w:ascii="Times New Roman" w:eastAsia="Times New Roman" w:hAnsi="Times New Roman" w:cs="Times New Roman"/>
          <w:sz w:val="28"/>
          <w:szCs w:val="28"/>
        </w:rPr>
        <w:t>_8910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56F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instagram</w:t>
      </w:r>
      <w:proofErr w:type="spellEnd"/>
      <w:r w:rsidRPr="005D56F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957C1F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abdullah</w:t>
      </w:r>
      <w:proofErr w:type="spellEnd"/>
      <w:r w:rsidRPr="00957C1F">
        <w:rPr>
          <w:rFonts w:ascii="Times New Roman" w:eastAsia="Times New Roman" w:hAnsi="Times New Roman" w:cs="Times New Roman"/>
          <w:sz w:val="28"/>
          <w:szCs w:val="28"/>
        </w:rPr>
        <w:t>_8910</w:t>
      </w:r>
      <w:r w:rsidRPr="005D56F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57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социальной сети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Instagram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а также пользующегося учетной записью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мессенджера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привязанной к абонентскому номеру «87473964219»</w:t>
      </w: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экстремистскими и террористическими, а также</w:t>
      </w:r>
      <w:r w:rsidRPr="004F05D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запретить ввоз, издание, изготовление и распространение на территории Республики</w:t>
      </w:r>
      <w:proofErr w:type="gramEnd"/>
      <w:r w:rsidRPr="004F05D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Казахстан.</w:t>
      </w:r>
    </w:p>
    <w:p w:rsidR="004F05D9" w:rsidRDefault="004D0DF7" w:rsidP="004F05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заявителя старший прокурор отдела прокуратуры города Павлодар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Канатбекулы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</w:t>
      </w:r>
      <w:r w:rsidRPr="004F05D9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поддержал </w:t>
      </w:r>
      <w:proofErr w:type="gramStart"/>
      <w:r w:rsidRPr="004F05D9">
        <w:rPr>
          <w:rFonts w:ascii="Times New Roman" w:hAnsi="Times New Roman" w:cs="Times New Roman"/>
          <w:color w:val="000000"/>
          <w:sz w:val="28"/>
          <w:szCs w:val="28"/>
        </w:rPr>
        <w:t>доводы, из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ложенные в заявлении и просил</w:t>
      </w:r>
      <w:proofErr w:type="gramEnd"/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 удовлетворить.</w:t>
      </w:r>
    </w:p>
    <w:p w:rsidR="00FC6A16" w:rsidRDefault="004D0DF7" w:rsidP="004F05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Комитета по правовой статистке и специальным учетам Генеральной прокураты Республики Казахстан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Омурзаков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Ж.Т. оставил решение на усмотрение суда.</w:t>
      </w:r>
    </w:p>
    <w:p w:rsidR="00356F84" w:rsidRPr="004F05D9" w:rsidRDefault="004D0DF7" w:rsidP="004F05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Осужденный Баженов Е.Х. заявленные требования не признал, просил в удовлетворении заявления отказать.</w:t>
      </w:r>
    </w:p>
    <w:p w:rsidR="004F05D9" w:rsidRPr="004F05D9" w:rsidRDefault="004D0DF7" w:rsidP="004F05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От представителей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 заинтересованных лиц Комитета национальной безопасности  Республики Казахстан, Министерства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информации и общественного развития Республики Казахстан, поступили отзывы, в котором поддерживают 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доводы заявления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>прокурор</w:t>
      </w:r>
      <w:r>
        <w:rPr>
          <w:rFonts w:ascii="Times New Roman" w:hAnsi="Times New Roman" w:cs="Times New Roman"/>
          <w:color w:val="000000"/>
          <w:sz w:val="28"/>
          <w:szCs w:val="28"/>
        </w:rPr>
        <w:t>а города Павлодара и просили удовлетворить. Просили рассмотреть гражданское дело без их участия.</w:t>
      </w:r>
    </w:p>
    <w:p w:rsidR="004F05D9" w:rsidRDefault="004D0DF7" w:rsidP="004F05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Представители других заинтересованных </w:t>
      </w:r>
      <w:r w:rsidRPr="004F05D9">
        <w:rPr>
          <w:rFonts w:ascii="Times New Roman" w:hAnsi="Times New Roman" w:cs="Times New Roman"/>
          <w:sz w:val="28"/>
          <w:szCs w:val="28"/>
        </w:rPr>
        <w:t>лиц в судебное заседание не явились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, о времени и месте судебного заседания, извещенные надлежащим образом. </w:t>
      </w:r>
      <w:r w:rsidRPr="004F05D9">
        <w:rPr>
          <w:rFonts w:ascii="Times New Roman" w:hAnsi="Times New Roman" w:cs="Times New Roman"/>
          <w:sz w:val="28"/>
          <w:szCs w:val="28"/>
        </w:rPr>
        <w:t>Руководствуясь статьей 196 Гражданского процессуального кодекса Республики Казахстан (далее ГПК), суд считает возможным рассмотреть дело в отсутствие заинтересованных лиц.</w:t>
      </w:r>
    </w:p>
    <w:p w:rsidR="004F05D9" w:rsidRPr="004D71CF" w:rsidRDefault="004D0DF7" w:rsidP="004F05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0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5D9" w:rsidRDefault="004D0DF7" w:rsidP="004F05D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F05D9">
        <w:rPr>
          <w:rFonts w:ascii="Times New Roman" w:hAnsi="Times New Roman" w:cs="Times New Roman"/>
          <w:b/>
          <w:sz w:val="28"/>
          <w:szCs w:val="28"/>
          <w:u w:val="single"/>
        </w:rPr>
        <w:t>МОТИВИРОВОЧНАЯ ЧАСТЬ:</w:t>
      </w:r>
    </w:p>
    <w:p w:rsidR="004F05D9" w:rsidRPr="004F05D9" w:rsidRDefault="00A7231F" w:rsidP="004F05D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F05D9" w:rsidRPr="004F05D9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376 ГПК заявление о признании информационных материалов, ввозимых, издаваемых, изготавливаемых и (или) распространяемых на территории Республики Казахстан </w:t>
      </w:r>
      <w:proofErr w:type="gramStart"/>
      <w:r w:rsidRPr="004F05D9">
        <w:rPr>
          <w:rFonts w:ascii="Times New Roman" w:hAnsi="Times New Roman" w:cs="Times New Roman"/>
          <w:color w:val="000000"/>
          <w:sz w:val="28"/>
          <w:szCs w:val="28"/>
        </w:rPr>
        <w:t>экстремистскими</w:t>
      </w:r>
      <w:proofErr w:type="gramEnd"/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 подается прокурором в суд по месту нахождения прокурора, заявившего такие требования, или по месту обнаружения таких материалов.</w:t>
      </w:r>
    </w:p>
    <w:p w:rsidR="004F05D9" w:rsidRPr="004F05D9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подпункту 7) статьи 1 Закона Республики Казахстан «О противодействии экстремизму» </w:t>
      </w:r>
      <w:r w:rsidRPr="004F05D9">
        <w:rPr>
          <w:rFonts w:ascii="Times New Roman" w:hAnsi="Times New Roman" w:cs="Times New Roman"/>
          <w:sz w:val="28"/>
          <w:szCs w:val="28"/>
        </w:rPr>
        <w:t>любые информационные материалы, содержащие признаки и (или) призывы к осуществлению экстремистских действий либо обосновывающие или оправдывающие необходимость их совершения являются экстремистскими материалами.</w:t>
      </w:r>
    </w:p>
    <w:p w:rsidR="004F05D9" w:rsidRPr="004F05D9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>В силу, подпункта 6) статьи 5 Закона Республики Казахстан «О национальной безопасности Республики Казахстан» политический экстремизм в любой его форме, в том числе разжигание социальной, расовой, национальной, религиозной, сословной и родовой вражды или розни, относятся к числу угроз национальной безопасности.</w:t>
      </w:r>
    </w:p>
    <w:p w:rsidR="004F05D9" w:rsidRPr="004F05D9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Подпунктом 8 пункта 1 статьи 6 Закона «О национальной безопасности Республики Казахстан» отражено, что </w:t>
      </w:r>
      <w:r w:rsidRPr="004F05D9">
        <w:rPr>
          <w:rFonts w:ascii="Times New Roman" w:hAnsi="Times New Roman" w:cs="Times New Roman"/>
          <w:sz w:val="28"/>
          <w:szCs w:val="28"/>
        </w:rPr>
        <w:t>терроризм, экстремизм и сепаратизм в любых их формах и проявлениях является одной из основных угроз национальной безопасности.</w:t>
      </w:r>
    </w:p>
    <w:p w:rsidR="004F05D9" w:rsidRPr="004F05D9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5D9">
        <w:rPr>
          <w:rFonts w:ascii="Times New Roman" w:hAnsi="Times New Roman" w:cs="Times New Roman"/>
          <w:sz w:val="28"/>
          <w:szCs w:val="28"/>
        </w:rPr>
        <w:t>Вступивший в законную силу приговор суда обязателен для суда, рассматривающего такое гражданское дело, также по вопросам, имели ли место эти деяния и совершены ли они данным лицом, а также в отношении других установленных приговором обстоятельств и их правовой оценки (ст.76 ГПК).</w:t>
      </w:r>
    </w:p>
    <w:p w:rsidR="00356F84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В ходе досудебного расследования и в суде установлено, </w:t>
      </w:r>
      <w:r>
        <w:rPr>
          <w:rFonts w:ascii="Times New Roman" w:hAnsi="Times New Roman" w:cs="Times New Roman"/>
          <w:color w:val="000000"/>
          <w:sz w:val="28"/>
          <w:szCs w:val="28"/>
        </w:rPr>
        <w:t>что Баженов Е.Х. посредством своего смартфона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личного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логина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Abdullah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>через абонентский номер «</w:t>
      </w:r>
      <w:r>
        <w:rPr>
          <w:rFonts w:ascii="Times New Roman" w:hAnsi="Times New Roman" w:cs="Times New Roman"/>
          <w:color w:val="000000"/>
          <w:sz w:val="28"/>
          <w:szCs w:val="28"/>
        </w:rPr>
        <w:t>87473964219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ходе переписки по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>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 знакомым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Асанаевым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Д.М., привязанный к абонентскому номеру «87051984619», записав собственноручно, действуя умышленно, отправил информационные материалы, содержащие признаки пропаганды экстремизма и терроризма.</w:t>
      </w:r>
      <w:proofErr w:type="gramEnd"/>
    </w:p>
    <w:p w:rsidR="004F05D9" w:rsidRPr="004F05D9" w:rsidRDefault="004D0DF7" w:rsidP="00BD5882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подпункту 1) пункта 6 статьи 23 Закона РК «О национальной безопасности Республики Казахстан» запрещается деятельность иностранных средств массовой информации, печатной и иной </w:t>
      </w:r>
      <w:proofErr w:type="gramStart"/>
      <w:r w:rsidRPr="004F05D9">
        <w:rPr>
          <w:rFonts w:ascii="Times New Roman" w:eastAsia="Times New Roman" w:hAnsi="Times New Roman" w:cs="Times New Roman"/>
          <w:sz w:val="28"/>
          <w:szCs w:val="28"/>
        </w:rPr>
        <w:t>продукции</w:t>
      </w:r>
      <w:proofErr w:type="gramEnd"/>
      <w:r w:rsidRPr="004F05D9"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распространяемые на территории Республики Казахстан содержащие и наносящие вред национальной безопасности, информационное воздействие на общественное и индивидуальное сознание.</w:t>
      </w:r>
    </w:p>
    <w:p w:rsidR="004F05D9" w:rsidRPr="004F05D9" w:rsidRDefault="004D0DF7" w:rsidP="004F05D9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F05D9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7) статьи 1 Закона Республики Казахстан «О противодействии экстремизму» экстремистские материалы - любые информационные материалы, содержащие признаки и (или) призывы к осуществлению экстремистских действий либо обосновывающие или оправдывающие необходимость их совершения.</w:t>
      </w:r>
    </w:p>
    <w:p w:rsidR="004F05D9" w:rsidRPr="004F05D9" w:rsidRDefault="004D0DF7" w:rsidP="004F05D9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F05D9">
        <w:rPr>
          <w:rFonts w:ascii="Times New Roman" w:eastAsia="Times New Roman" w:hAnsi="Times New Roman" w:cs="Times New Roman"/>
          <w:sz w:val="28"/>
          <w:szCs w:val="28"/>
        </w:rPr>
        <w:t>В связи с этим, в соответствии со статьёй 12 Закона Республики Казахстан «О противодействии экстремизму» - на территории Республики Казахстан запрещаются использование сетей и сре</w:t>
      </w:r>
      <w:proofErr w:type="gramStart"/>
      <w:r w:rsidRPr="004F05D9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4F05D9">
        <w:rPr>
          <w:rFonts w:ascii="Times New Roman" w:eastAsia="Times New Roman" w:hAnsi="Times New Roman" w:cs="Times New Roman"/>
          <w:sz w:val="28"/>
          <w:szCs w:val="28"/>
        </w:rPr>
        <w:t>язи для осуществления экстремизма, а также ввоз, издание, изготовление и (или) распространение экстремистских материалов.</w:t>
      </w:r>
    </w:p>
    <w:p w:rsidR="004F05D9" w:rsidRPr="004F05D9" w:rsidRDefault="004D0DF7" w:rsidP="004F05D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5D9">
        <w:rPr>
          <w:rFonts w:ascii="Times New Roman" w:eastAsia="Times New Roman" w:hAnsi="Times New Roman" w:cs="Times New Roman"/>
          <w:sz w:val="28"/>
          <w:szCs w:val="28"/>
        </w:rPr>
        <w:t>На основании комплексной судебной психолого-филологической и религиоведческой экспертиз не рекомендуется их распространение и использование на территории Республики Казахстан вследствие доказанных причин ее использования и ограничения.</w:t>
      </w:r>
    </w:p>
    <w:p w:rsidR="004F05D9" w:rsidRPr="004F05D9" w:rsidRDefault="004D0DF7" w:rsidP="004F05D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Учитывая вышеизложенные обстоятельства, суд приходит к выводу об обоснованности заявления прокурора города Павлодар о том, что информационные материалы являются экстремистскими,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террористическими, </w:t>
      </w:r>
      <w:r w:rsidRPr="004F05D9">
        <w:rPr>
          <w:rFonts w:ascii="Times New Roman" w:hAnsi="Times New Roman" w:cs="Times New Roman"/>
          <w:color w:val="000000"/>
          <w:sz w:val="28"/>
          <w:szCs w:val="28"/>
        </w:rPr>
        <w:t>соответственно необходимо запретить ввоз, издание, изготовление и распространение на территории Республики Казахстан, в том числе, электронных средствах массовой информации, включая интернет ресурсы.</w:t>
      </w:r>
    </w:p>
    <w:p w:rsidR="004F05D9" w:rsidRPr="004F05D9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В силу статьи 378 ГПК решение суда о признании информационных материалов, ввозимых, издаваемых, изготавливаемых и (или) распространяемых на территории Республики Казахстан, </w:t>
      </w:r>
      <w:proofErr w:type="gramStart"/>
      <w:r w:rsidRPr="004F05D9">
        <w:rPr>
          <w:rFonts w:ascii="Times New Roman" w:hAnsi="Times New Roman" w:cs="Times New Roman"/>
          <w:color w:val="000000"/>
          <w:sz w:val="28"/>
          <w:szCs w:val="28"/>
        </w:rPr>
        <w:t>экстремистскими</w:t>
      </w:r>
      <w:proofErr w:type="gramEnd"/>
      <w:r w:rsidRPr="004F05D9">
        <w:rPr>
          <w:rFonts w:ascii="Times New Roman" w:hAnsi="Times New Roman" w:cs="Times New Roman"/>
          <w:color w:val="000000"/>
          <w:sz w:val="28"/>
          <w:szCs w:val="28"/>
        </w:rPr>
        <w:t xml:space="preserve"> служит основанием для включения сведений об этом в систему специальных учетов государственного органа, осуществляющего в пределах своей компетенции статистическую деятельность в области правовой статистики и специальных учетов.</w:t>
      </w:r>
    </w:p>
    <w:p w:rsidR="004F05D9" w:rsidRDefault="004D0DF7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F05D9">
        <w:rPr>
          <w:rFonts w:ascii="Times New Roman" w:hAnsi="Times New Roman" w:cs="Times New Roman"/>
          <w:sz w:val="28"/>
          <w:szCs w:val="28"/>
        </w:rPr>
        <w:t xml:space="preserve">Немедленному исполнению подлежат решения о признании информационных материалов, ввозимых, издаваемых, изготавливаемых и </w:t>
      </w:r>
      <w:r w:rsidRPr="004F05D9">
        <w:rPr>
          <w:rFonts w:ascii="Times New Roman" w:hAnsi="Times New Roman" w:cs="Times New Roman"/>
          <w:sz w:val="28"/>
          <w:szCs w:val="28"/>
        </w:rPr>
        <w:lastRenderedPageBreak/>
        <w:t xml:space="preserve">(или) распространяемых на территории Республики Казахстан, </w:t>
      </w:r>
      <w:proofErr w:type="gramStart"/>
      <w:r w:rsidRPr="004F05D9">
        <w:rPr>
          <w:rFonts w:ascii="Times New Roman" w:hAnsi="Times New Roman" w:cs="Times New Roman"/>
          <w:sz w:val="28"/>
          <w:szCs w:val="28"/>
        </w:rPr>
        <w:t>экстремистскими</w:t>
      </w:r>
      <w:proofErr w:type="gramEnd"/>
      <w:r w:rsidRPr="004F05D9">
        <w:rPr>
          <w:rFonts w:ascii="Times New Roman" w:hAnsi="Times New Roman" w:cs="Times New Roman"/>
          <w:sz w:val="28"/>
          <w:szCs w:val="28"/>
        </w:rPr>
        <w:t xml:space="preserve"> или террористическими (пп.8) ст.243 ГПК).</w:t>
      </w:r>
    </w:p>
    <w:p w:rsidR="004F05D9" w:rsidRPr="004F05D9" w:rsidRDefault="00A7231F" w:rsidP="004F05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4F05D9" w:rsidRDefault="004D0DF7" w:rsidP="004F05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F05D9">
        <w:rPr>
          <w:rFonts w:ascii="Times New Roman" w:hAnsi="Times New Roman" w:cs="Times New Roman"/>
          <w:b/>
          <w:sz w:val="28"/>
          <w:szCs w:val="28"/>
          <w:u w:val="single"/>
        </w:rPr>
        <w:t>РЕЗОЛЮТИВНАЯ ЧАСТЬ</w:t>
      </w:r>
      <w:r w:rsidRPr="004F05D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F05D9" w:rsidRPr="004F05D9" w:rsidRDefault="00A7231F" w:rsidP="004F05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4F05D9" w:rsidRDefault="004D0DF7" w:rsidP="004F05D9">
      <w:pPr>
        <w:pStyle w:val="a4"/>
        <w:spacing w:after="0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4F05D9">
        <w:rPr>
          <w:rFonts w:ascii="Times New Roman" w:hAnsi="Times New Roman"/>
          <w:sz w:val="28"/>
          <w:szCs w:val="28"/>
        </w:rPr>
        <w:t xml:space="preserve">Руководствуясь статьями 223-226 ГПК, </w:t>
      </w:r>
      <w:r w:rsidRPr="004F05D9">
        <w:rPr>
          <w:rFonts w:ascii="Times New Roman" w:hAnsi="Times New Roman"/>
          <w:b/>
          <w:sz w:val="28"/>
          <w:szCs w:val="28"/>
        </w:rPr>
        <w:t>суд</w:t>
      </w:r>
    </w:p>
    <w:p w:rsidR="004F05D9" w:rsidRPr="004F05D9" w:rsidRDefault="00A7231F" w:rsidP="004F05D9">
      <w:pPr>
        <w:pStyle w:val="a4"/>
        <w:spacing w:after="0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4F05D9" w:rsidRDefault="004D0DF7" w:rsidP="004F05D9">
      <w:pPr>
        <w:pStyle w:val="a4"/>
        <w:spacing w:after="0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4F05D9">
        <w:rPr>
          <w:rFonts w:ascii="Times New Roman" w:hAnsi="Times New Roman"/>
          <w:b/>
          <w:sz w:val="28"/>
          <w:szCs w:val="28"/>
        </w:rPr>
        <w:t>РЕШИЛ:</w:t>
      </w:r>
    </w:p>
    <w:p w:rsidR="004F05D9" w:rsidRPr="004F05D9" w:rsidRDefault="00A7231F" w:rsidP="004F05D9">
      <w:pPr>
        <w:pStyle w:val="a4"/>
        <w:spacing w:after="0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356F84" w:rsidRPr="00AE3678" w:rsidRDefault="004D0DF7" w:rsidP="00356F84">
      <w:pPr>
        <w:pStyle w:val="a7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F05D9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Заявление </w:t>
      </w:r>
      <w:r w:rsidRPr="00AE3678">
        <w:rPr>
          <w:rFonts w:ascii="Times New Roman" w:hAnsi="Times New Roman"/>
          <w:sz w:val="28"/>
          <w:szCs w:val="28"/>
        </w:rPr>
        <w:t>прокурора города Павлодар, с привлечением заинтересованных лиц Министерства юстиции Республики Казахстан, Комитета национальной безопасности Республики Казахстан, Министерства внутренних дел Республики Казахстан, Министерства информации и общественного развития Республики Казахстан, Комитета правовой статистики и специальных учетов Генеральной прокуратуры Республики Казахстан о признании   информационных  материалов экстремистскими и запрете их ввоза, издания, изготовления и распространения на территории Республики Казахстан удовлетворить.</w:t>
      </w:r>
      <w:proofErr w:type="gramEnd"/>
    </w:p>
    <w:p w:rsidR="00356F84" w:rsidRPr="00AE3678" w:rsidRDefault="004D0DF7" w:rsidP="00356F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3678">
        <w:rPr>
          <w:rFonts w:ascii="Times New Roman" w:hAnsi="Times New Roman" w:cs="Times New Roman"/>
          <w:sz w:val="28"/>
          <w:szCs w:val="28"/>
        </w:rPr>
        <w:tab/>
      </w:r>
      <w:r w:rsidRPr="00AE3678">
        <w:rPr>
          <w:rFonts w:ascii="Times New Roman" w:hAnsi="Times New Roman" w:cs="Times New Roman"/>
          <w:color w:val="000000"/>
          <w:sz w:val="28"/>
          <w:szCs w:val="28"/>
        </w:rPr>
        <w:t>Признать информационные материалы</w:t>
      </w:r>
      <w:r w:rsidRPr="00AE367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>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«Главное чтобы поднялись хотя бы сейчас двести человек. Я тебе отвечаю, мне двести человек хватит, чтобы внушить им страх по воле Аллаха» и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словами: «Двести львов, когда войдут, двести львов, прикинь, львы, настоящие львы, эти шакалы два миллиарда они </w:t>
      </w:r>
      <w:r>
        <w:rPr>
          <w:rFonts w:ascii="Times New Roman" w:eastAsia="Times New Roman" w:hAnsi="Times New Roman" w:cs="Times New Roman"/>
          <w:sz w:val="28"/>
          <w:szCs w:val="28"/>
        </w:rPr>
        <w:t>обос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рутся.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Дамбалына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т..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қояды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конкретно, я тебе отвечаю за это.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Иншаллах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!»;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«Нет, это не политика. Здесь как бы дело не в духовности. Пока ты будешь духовно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процветаться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тебя завалят. Вот Китай» и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словами: «Они пришли сюда не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развития нашей страны, а для того, чтобы эта страна пала. И земля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п-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принадлежала им. Прикинь!? Сколько мы,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м-м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>, если я не ошибаюсь, мы девятое место занимаем по территории. Вот представь себе, девятое место! Какая территория, да?»;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«Поэтому, брат,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умма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разделена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. Вот посмотри, например, Сирия, Иран, Ирак,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Афган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Чечня, Дагестан, вот это где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где мусульмане страдали от неверных, от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кафиров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 и заканчивающуюся словами: «Пришёл в мечеть, например,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сосвоим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сыном, э, со своей дочерью, да, со своей женой. И тут какой-то придурок просто из-за того, что он ненавидит религию, ненавидит народ, а начал убивать»;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«Здесь не надо ничего узнавать. Здесь и так понятно. Это войско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Иблиса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это войско шайтана» и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словами: «Просто куда я поеду один. А здесь, здесь как бы соберётся, уже надежда будет. Пусть с разных стран,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Кит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>-, с Казахстана, например, человек десять там, с Чечни десять, с Дагестана десять, с Афганистана десять»;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«А так, брат, у нас с тобой разные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мнения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меня, наверное, вообще не поймёшь, может быть. Но со временем,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иншаллах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когда-нибудь ты поймёшь» и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словами: «Если придут, они придут для своей выгоды, они заберут в десять раз пр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как вот, э-э, когда от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джунгаров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Советская власть помогла же. Э, они больше выгоды забрали. Поэтому как бы видишь, мы должны друг задруга стоять оттого, что мы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муслимы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«Может и ничего не получится. Может быть, я не спорю. Но зато я делаю. Хоть что-то я делаю. Это твоя проблема, я тебе говорю, тебя никто не осуждает» и заканчивающуюся словами: «Может это не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твоя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но это наша. Каждого обязанность, здесь уже там за каждым. Хм. Кто-то не захочет, пусть двигается по своей /это/ стороне. Мы двигаемся по своей стороне.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Кхм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56F84" w:rsidRPr="00AE3678" w:rsidRDefault="004D0DF7" w:rsidP="00356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>ИС «Қадағалау»20171213</w:t>
      </w:r>
    </w:p>
    <w:p w:rsidR="00356F84" w:rsidRPr="00AE3678" w:rsidRDefault="004D0DF7" w:rsidP="00356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следующего содержания: «Зато мы что-то делаем. Лучше хоть что-нибудь сделать, шаг,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пол шага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>, миллиметр продвинуться, уже что-то. Чем на месте стоять. А так всю дорогу будут все стоять. Мы продвинулись, уже сейчас мы продвинулись. Но мы не стоим на месте»;</w:t>
      </w:r>
    </w:p>
    <w:p w:rsidR="00356F84" w:rsidRPr="00AE3678" w:rsidRDefault="004D0DF7" w:rsidP="00356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«Здесь уже выбор за тобой, брат, хочешь ты этого или не хочешь. А так нет, тебе совет есть же, если ты сейчас на ровном месте и буксуешь, тогда лучше не надо лезть.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Просто ты пойми для тебя» и заканчивающуюся словами: «я тебе написал насчёт войны, и ты мне начал писать ж-ж-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жу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Ну, я тебе пишу, а мы умеем отвечать, мы конкретно это умеем. Я тебе даже Бирму привёл. Э-э. И ты начал меня учить. Хотя здесь учить не надо никого. Здесь надо либо поддержать, либо молчать»;</w:t>
      </w:r>
    </w:p>
    <w:p w:rsidR="00356F84" w:rsidRPr="00AE3678" w:rsidRDefault="004D0DF7" w:rsidP="00356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видеозаписьнеустановленного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происхождения,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размещенная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в профиле «abdullah_8910» (https://www.instagram.com/abdullah_8910) в социальной сети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Instagram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 следующего содержания: «Они могут отнять у нас жизни, разрушить наши дома, оскорблять нас, но им никогда не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отнять у нас нашу свободу и веру в Аллаха.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Они убивают наши тела, но нашу душу им не убить никогда, они могут отнять у нас жизни</w:t>
      </w:r>
      <w:r w:rsidRPr="00AE3678">
        <w:rPr>
          <w:rFonts w:ascii="Times New Roman" w:hAnsi="Times New Roman" w:cs="Times New Roman"/>
          <w:sz w:val="28"/>
          <w:szCs w:val="28"/>
        </w:rPr>
        <w:t xml:space="preserve">» </w:t>
      </w:r>
      <w:r w:rsidRPr="003615B9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экстремистскими</w:t>
      </w:r>
      <w:r w:rsidRPr="003615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E3678">
        <w:rPr>
          <w:rFonts w:ascii="Times New Roman" w:hAnsi="Times New Roman" w:cs="Times New Roman"/>
          <w:color w:val="000000"/>
          <w:sz w:val="28"/>
          <w:szCs w:val="28"/>
        </w:rPr>
        <w:t xml:space="preserve">и запретить ввоз, издание, изготовление и распространение указанных материалов на территории Республики Казахстан, в том числе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в интернет ресурсах, функционирующих в казахстанском сегменте сети Интернет, и иных средствах массовой информации, в сетях телекоммуникаций, социальных сетях,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мессенджерах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видеохостингах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, а также через распространение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информационных материалов.</w:t>
      </w:r>
    </w:p>
    <w:p w:rsidR="00356F84" w:rsidRPr="00AE3678" w:rsidRDefault="004D0DF7" w:rsidP="00356F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3678">
        <w:rPr>
          <w:rFonts w:ascii="Times New Roman" w:hAnsi="Times New Roman" w:cs="Times New Roman"/>
          <w:color w:val="000000"/>
          <w:sz w:val="28"/>
          <w:szCs w:val="28"/>
        </w:rPr>
        <w:t>Признать информационные материалы: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аудио запись, отправленную Баженовым Е.Х.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«Здесь ты, брат, не прав. Да, Аллах всем судья, знаю это. А-а-а, факт в том, что мы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умма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, одно целое, вот в этом вся и разница» и </w:t>
      </w:r>
      <w:proofErr w:type="gramStart"/>
      <w:r w:rsidRPr="000C20DA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словами: «Если ничего не делать, например, к тебе домой завтра придёт преступник, и ты будешь ничего не делать. Ты обязан встать и защитить свою семью»;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>», начинающуюся словами: «Даже если ты умрёшь, ты обязан защитить. Понимаешь? Вот, например, даже историю сподвижников почитай» и заканчивающуюся словами: «Поэтому здесь же не</w:t>
      </w:r>
      <w:proofErr w:type="gramStart"/>
      <w:r w:rsidRPr="000C20DA">
        <w:rPr>
          <w:rFonts w:ascii="Times New Roman" w:eastAsia="Times New Roman" w:hAnsi="Times New Roman" w:cs="Times New Roman"/>
          <w:sz w:val="28"/>
          <w:szCs w:val="28"/>
        </w:rPr>
        <w:t>г-</w:t>
      </w:r>
      <w:proofErr w:type="gramEnd"/>
      <w:r w:rsidRPr="000C20DA">
        <w:rPr>
          <w:rFonts w:ascii="Times New Roman" w:eastAsia="Times New Roman" w:hAnsi="Times New Roman" w:cs="Times New Roman"/>
          <w:sz w:val="28"/>
          <w:szCs w:val="28"/>
        </w:rPr>
        <w:t>, я не говорю, например, то, что пойдут и будут истреблять»;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«Поэтому вот так вот происходит, видишь. Каждый о себе и каждый такого же почти мнения. Поэтому над нами издеваются» и </w:t>
      </w:r>
      <w:proofErr w:type="gramStart"/>
      <w:r w:rsidRPr="000C20DA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словами: «Они будут идти всегда против, будут выступать группами, э-э, там пару, но всё равно будут выступать»;</w:t>
      </w: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словами</w:t>
      </w:r>
      <w:proofErr w:type="gramStart"/>
      <w:r w:rsidRPr="000C20DA">
        <w:rPr>
          <w:rFonts w:ascii="Times New Roman" w:eastAsia="Times New Roman" w:hAnsi="Times New Roman" w:cs="Times New Roman"/>
          <w:sz w:val="28"/>
          <w:szCs w:val="28"/>
        </w:rPr>
        <w:t>:«</w:t>
      </w:r>
      <w:proofErr w:type="gramEnd"/>
      <w:r w:rsidRPr="000C20DA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мне вот, все говорят типа, вот талибы там афганцы такие то, такие то. Но никто не поехал, ни Казахстан не поехал» и </w:t>
      </w:r>
      <w:proofErr w:type="gramStart"/>
      <w:r w:rsidRPr="000C20DA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словами: «Всего лишь пятьсот талибов. Из них половина стояли там, получается, ждали прибытия, и половина, там, ну, может двести человек зашли, и этого бы хватило. Хватило даже того, чтобы поймать вот этого главаря и завалить его»;</w:t>
      </w:r>
    </w:p>
    <w:p w:rsidR="00356F84" w:rsidRPr="000C20DA" w:rsidRDefault="004D0DF7" w:rsidP="0035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>», начинающуюся словами: «А что здесь нарубите? Не-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ет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, здесь не, не рубится ничего. Мы идём, например, ни просто. Ну, хотя мы никуда не идём, это просто пока то, что призыв, э-э, призыв всех мусульман» и </w:t>
      </w:r>
      <w:proofErr w:type="gramStart"/>
      <w:r w:rsidRPr="000C20DA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словами: «Хотя я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чухал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 xml:space="preserve"> то, что я не справлюсь с ним, но я всё равно я вмешался и остановил, я </w:t>
      </w:r>
      <w:r w:rsidRPr="000C20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говорю, так не пойдет. Просто мы должны как бы над этим 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шук-шук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>, работать, /</w:t>
      </w:r>
      <w:proofErr w:type="spellStart"/>
      <w:r w:rsidRPr="000C20DA">
        <w:rPr>
          <w:rFonts w:ascii="Times New Roman" w:eastAsia="Times New Roman" w:hAnsi="Times New Roman" w:cs="Times New Roman"/>
          <w:sz w:val="28"/>
          <w:szCs w:val="28"/>
        </w:rPr>
        <w:t>чт</w:t>
      </w:r>
      <w:proofErr w:type="spellEnd"/>
      <w:r w:rsidRPr="000C20DA">
        <w:rPr>
          <w:rFonts w:ascii="Times New Roman" w:eastAsia="Times New Roman" w:hAnsi="Times New Roman" w:cs="Times New Roman"/>
          <w:sz w:val="28"/>
          <w:szCs w:val="28"/>
        </w:rPr>
        <w:t>-/»;</w:t>
      </w:r>
    </w:p>
    <w:p w:rsidR="00356F84" w:rsidRPr="00AE3678" w:rsidRDefault="004D0DF7" w:rsidP="00356F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-аудио запись, отправленную Баженовым Е.Х.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Асанаеву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Д.М. через интернет-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», начинающуюся словами: «Тогда нам, брат, не по пути с тобой. Хм. Наши пути тогда расходятся. Если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этоне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твоя война, зато это моя война. Там мои братья» и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>заканчивающуюся</w:t>
      </w:r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словами: </w:t>
      </w:r>
      <w:proofErr w:type="gramStart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«Даже можно сейчас сказать да нет, любой скажет да не, я там пасть порву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анау-мынау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, по идее он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тышып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қояды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, я отвечаю»</w:t>
      </w:r>
      <w:bookmarkEnd w:id="0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5B9"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</w:rPr>
        <w:t>экстремистскими и террористическими</w:t>
      </w:r>
      <w:r w:rsidRPr="003615B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3678">
        <w:rPr>
          <w:rFonts w:ascii="Times New Roman" w:hAnsi="Times New Roman" w:cs="Times New Roman"/>
          <w:color w:val="000000"/>
          <w:sz w:val="28"/>
          <w:szCs w:val="28"/>
        </w:rPr>
        <w:t xml:space="preserve">запретить ввоз, издание, изготовление и распространение указанных материалов на территории Республики Казахстан, в том числе </w:t>
      </w:r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в интернет ресурсах, функционирующих в казахстанском сегменте сети Интернет, и иных средствах массовой информации, в сетях телекоммуникаций, социальных сетях,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мессенджерах</w:t>
      </w:r>
      <w:proofErr w:type="spellEnd"/>
      <w:proofErr w:type="gramEnd"/>
      <w:r w:rsidRPr="00AE367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E3678">
        <w:rPr>
          <w:rFonts w:ascii="Times New Roman" w:eastAsia="Times New Roman" w:hAnsi="Times New Roman" w:cs="Times New Roman"/>
          <w:sz w:val="28"/>
          <w:szCs w:val="28"/>
        </w:rPr>
        <w:t>видеохостингах</w:t>
      </w:r>
      <w:proofErr w:type="spellEnd"/>
      <w:r w:rsidRPr="00AE3678">
        <w:rPr>
          <w:rFonts w:ascii="Times New Roman" w:eastAsia="Times New Roman" w:hAnsi="Times New Roman" w:cs="Times New Roman"/>
          <w:sz w:val="28"/>
          <w:szCs w:val="28"/>
        </w:rPr>
        <w:t>, а также через распространение информационных материалов.</w:t>
      </w:r>
    </w:p>
    <w:p w:rsidR="00356F84" w:rsidRPr="00AE3678" w:rsidRDefault="004D0DF7" w:rsidP="00356F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3678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подлежит немедленному исполнению.</w:t>
      </w:r>
    </w:p>
    <w:p w:rsidR="00356F84" w:rsidRPr="009A1B4C" w:rsidRDefault="004D0DF7" w:rsidP="00356F84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3678">
        <w:rPr>
          <w:rFonts w:ascii="Times New Roman" w:eastAsia="Times New Roman" w:hAnsi="Times New Roman"/>
          <w:color w:val="000000"/>
          <w:sz w:val="28"/>
          <w:szCs w:val="28"/>
        </w:rPr>
        <w:t xml:space="preserve">Исполнение решения суда о запрете ввоза, издания, изготовления и </w:t>
      </w:r>
      <w:r w:rsidRPr="00AE3678"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(или) </w:t>
      </w:r>
      <w:r w:rsidRPr="00AE3678">
        <w:rPr>
          <w:rFonts w:ascii="Times New Roman" w:eastAsia="Times New Roman" w:hAnsi="Times New Roman"/>
          <w:color w:val="000000"/>
          <w:sz w:val="28"/>
          <w:szCs w:val="28"/>
        </w:rPr>
        <w:t>распространения на территории Республики Казахстан вышеуказанных информационных материалов возложить на Министерство юстиции Республики Казахстан, Министерство информации и общественного развития Республики Казахстан, Министерство внутре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нних дел Республики Казахстан, </w:t>
      </w:r>
      <w:r w:rsidRPr="00AE3678">
        <w:rPr>
          <w:rFonts w:ascii="Times New Roman" w:eastAsia="Times New Roman" w:hAnsi="Times New Roman"/>
          <w:color w:val="000000"/>
          <w:sz w:val="28"/>
          <w:szCs w:val="28"/>
        </w:rPr>
        <w:t>Комитет национальной безопасности Республики Казахстан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</w:t>
      </w:r>
      <w:r w:rsidRPr="00AE3678">
        <w:rPr>
          <w:rFonts w:ascii="Times New Roman" w:hAnsi="Times New Roman"/>
          <w:sz w:val="28"/>
          <w:szCs w:val="28"/>
        </w:rPr>
        <w:t>Комитет правовой статистики и специальных учетов Генеральной прокуратуры Республики Казахста</w:t>
      </w:r>
      <w:r>
        <w:rPr>
          <w:rFonts w:ascii="Times New Roman" w:hAnsi="Times New Roman"/>
          <w:sz w:val="28"/>
          <w:szCs w:val="28"/>
        </w:rPr>
        <w:t>н</w:t>
      </w:r>
      <w:r w:rsidRPr="00AE3678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</w:p>
    <w:p w:rsidR="00356F84" w:rsidRPr="00AE3678" w:rsidRDefault="004D0DF7" w:rsidP="00356F84">
      <w:pPr>
        <w:pStyle w:val="a4"/>
        <w:spacing w:after="0"/>
        <w:ind w:firstLine="709"/>
        <w:jc w:val="both"/>
        <w:rPr>
          <w:rFonts w:ascii="Times New Roman" w:hAnsi="Times New Roman"/>
          <w:w w:val="101"/>
          <w:sz w:val="28"/>
          <w:szCs w:val="28"/>
        </w:rPr>
      </w:pPr>
      <w:r w:rsidRPr="00AE3678">
        <w:rPr>
          <w:rFonts w:ascii="Times New Roman" w:hAnsi="Times New Roman"/>
          <w:w w:val="101"/>
          <w:sz w:val="28"/>
          <w:szCs w:val="28"/>
        </w:rPr>
        <w:t xml:space="preserve">На решение может быть подана апелляционная жалоба, принесено апелляционное ходатайство прокурором в судебную коллегию по гражданским делам Павлодарского областного суда через Павлодарский городской суд в течение одного месяца со дня вынесения решения в окончательной форме, а лицами, не участвовавшими в судебном разбирательстве, со дня направления им копии решения. </w:t>
      </w:r>
    </w:p>
    <w:p w:rsidR="00356F84" w:rsidRDefault="00A7231F" w:rsidP="00356F84">
      <w:pPr>
        <w:spacing w:after="0" w:line="240" w:lineRule="auto"/>
        <w:jc w:val="both"/>
        <w:rPr>
          <w:rFonts w:ascii="Times New Roman" w:hAnsi="Times New Roman" w:cs="Times New Roman"/>
          <w:b/>
          <w:w w:val="101"/>
          <w:sz w:val="20"/>
          <w:szCs w:val="20"/>
        </w:rPr>
      </w:pPr>
    </w:p>
    <w:p w:rsidR="00356F84" w:rsidRPr="00AE3678" w:rsidRDefault="00A7231F" w:rsidP="00356F84">
      <w:pPr>
        <w:spacing w:after="0" w:line="240" w:lineRule="auto"/>
        <w:jc w:val="both"/>
        <w:rPr>
          <w:rFonts w:ascii="Times New Roman" w:hAnsi="Times New Roman" w:cs="Times New Roman"/>
          <w:b/>
          <w:w w:val="101"/>
          <w:sz w:val="20"/>
          <w:szCs w:val="20"/>
        </w:rPr>
      </w:pPr>
    </w:p>
    <w:p w:rsidR="00356F84" w:rsidRPr="00AE3678" w:rsidRDefault="004D0DF7" w:rsidP="00356F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w w:val="101"/>
          <w:sz w:val="28"/>
          <w:szCs w:val="28"/>
        </w:rPr>
      </w:pPr>
      <w:r w:rsidRPr="00AE3678">
        <w:rPr>
          <w:rFonts w:ascii="Times New Roman" w:hAnsi="Times New Roman" w:cs="Times New Roman"/>
          <w:b/>
          <w:w w:val="101"/>
          <w:sz w:val="28"/>
          <w:szCs w:val="28"/>
        </w:rPr>
        <w:t xml:space="preserve">Судья                                                       </w:t>
      </w:r>
      <w:r>
        <w:rPr>
          <w:rFonts w:ascii="Times New Roman" w:hAnsi="Times New Roman" w:cs="Times New Roman"/>
          <w:b/>
          <w:w w:val="101"/>
          <w:sz w:val="28"/>
          <w:szCs w:val="28"/>
        </w:rPr>
        <w:t xml:space="preserve">             </w:t>
      </w:r>
      <w:proofErr w:type="spellStart"/>
      <w:r w:rsidRPr="00AE3678">
        <w:rPr>
          <w:rFonts w:ascii="Times New Roman" w:hAnsi="Times New Roman" w:cs="Times New Roman"/>
          <w:b/>
          <w:w w:val="101"/>
          <w:sz w:val="28"/>
          <w:szCs w:val="28"/>
        </w:rPr>
        <w:t>Баймагамбетова</w:t>
      </w:r>
      <w:proofErr w:type="spellEnd"/>
      <w:r w:rsidRPr="00AE3678">
        <w:rPr>
          <w:rFonts w:ascii="Times New Roman" w:hAnsi="Times New Roman" w:cs="Times New Roman"/>
          <w:b/>
          <w:w w:val="101"/>
          <w:sz w:val="28"/>
          <w:szCs w:val="28"/>
        </w:rPr>
        <w:t xml:space="preserve"> Д.К.</w:t>
      </w:r>
    </w:p>
    <w:p w:rsidR="000048F8" w:rsidRPr="00DA16A6" w:rsidRDefault="004D0DF7" w:rsidP="000048F8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 w:rsidRPr="00DA16A6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Копия верна</w:t>
      </w:r>
    </w:p>
    <w:p w:rsidR="000048F8" w:rsidRPr="00DA16A6" w:rsidRDefault="004D0DF7" w:rsidP="000048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A16A6">
        <w:rPr>
          <w:rFonts w:ascii="Times New Roman" w:eastAsia="Times New Roman" w:hAnsi="Times New Roman"/>
          <w:sz w:val="28"/>
          <w:szCs w:val="28"/>
        </w:rPr>
        <w:t>Судья</w:t>
      </w:r>
      <w:r w:rsidRPr="00DA16A6">
        <w:rPr>
          <w:rFonts w:ascii="Times New Roman" w:eastAsia="Times New Roman" w:hAnsi="Times New Roman"/>
          <w:sz w:val="28"/>
          <w:szCs w:val="28"/>
        </w:rPr>
        <w:tab/>
      </w:r>
      <w:r w:rsidRPr="00DA16A6">
        <w:rPr>
          <w:rFonts w:ascii="Times New Roman" w:eastAsia="Times New Roman" w:hAnsi="Times New Roman"/>
          <w:sz w:val="28"/>
          <w:szCs w:val="28"/>
        </w:rPr>
        <w:tab/>
      </w:r>
      <w:r w:rsidRPr="00DA16A6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Баймагамбетова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Д.К.</w:t>
      </w:r>
    </w:p>
    <w:p w:rsidR="000048F8" w:rsidRPr="00DA16A6" w:rsidRDefault="004D0DF7" w:rsidP="000048F8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Р</w:t>
      </w:r>
      <w:r w:rsidRPr="00DA16A6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ешение суда в законную силу не вступило </w:t>
      </w:r>
    </w:p>
    <w:p w:rsidR="000048F8" w:rsidRPr="00DA16A6" w:rsidRDefault="004D0DF7" w:rsidP="000048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A16A6">
        <w:rPr>
          <w:rFonts w:ascii="Times New Roman" w:eastAsia="Times New Roman" w:hAnsi="Times New Roman"/>
          <w:sz w:val="28"/>
          <w:szCs w:val="28"/>
        </w:rPr>
        <w:t>Судья</w:t>
      </w:r>
      <w:r w:rsidRPr="00DA16A6">
        <w:rPr>
          <w:rFonts w:ascii="Times New Roman" w:eastAsia="Times New Roman" w:hAnsi="Times New Roman"/>
          <w:sz w:val="28"/>
          <w:szCs w:val="28"/>
        </w:rPr>
        <w:tab/>
      </w:r>
      <w:r w:rsidRPr="00DA16A6">
        <w:rPr>
          <w:rFonts w:ascii="Times New Roman" w:eastAsia="Times New Roman" w:hAnsi="Times New Roman"/>
          <w:sz w:val="28"/>
          <w:szCs w:val="28"/>
        </w:rPr>
        <w:tab/>
      </w:r>
      <w:r w:rsidRPr="00DA16A6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DA16A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Баймагамбетова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Д.К.</w:t>
      </w:r>
    </w:p>
    <w:p w:rsidR="000048F8" w:rsidRPr="00DA16A6" w:rsidRDefault="004D0DF7" w:rsidP="000048F8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Р</w:t>
      </w:r>
      <w:r w:rsidRPr="00DA16A6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ешение вступило в законную силу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___</w:t>
      </w:r>
      <w:r w:rsidRPr="00DA16A6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______ 20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20</w:t>
      </w:r>
      <w:r w:rsidRPr="00DA16A6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 года</w:t>
      </w:r>
    </w:p>
    <w:p w:rsidR="000048F8" w:rsidRPr="00DA16A6" w:rsidRDefault="004D0DF7" w:rsidP="000048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A16A6">
        <w:rPr>
          <w:rFonts w:ascii="Times New Roman" w:eastAsia="Times New Roman" w:hAnsi="Times New Roman"/>
          <w:sz w:val="28"/>
          <w:szCs w:val="28"/>
        </w:rPr>
        <w:t>Судья</w:t>
      </w:r>
      <w:r w:rsidRPr="00DA16A6">
        <w:rPr>
          <w:rFonts w:ascii="Times New Roman" w:eastAsia="Times New Roman" w:hAnsi="Times New Roman"/>
          <w:sz w:val="28"/>
          <w:szCs w:val="28"/>
        </w:rPr>
        <w:tab/>
      </w:r>
      <w:r w:rsidRPr="00DA16A6">
        <w:rPr>
          <w:rFonts w:ascii="Times New Roman" w:eastAsia="Times New Roman" w:hAnsi="Times New Roman"/>
          <w:sz w:val="28"/>
          <w:szCs w:val="28"/>
        </w:rPr>
        <w:tab/>
      </w:r>
      <w:r w:rsidRPr="00DA16A6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DA16A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Баймагамбетова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Д.К.</w:t>
      </w:r>
    </w:p>
    <w:p w:rsidR="000048F8" w:rsidRDefault="00A7231F" w:rsidP="000048F8">
      <w:pPr>
        <w:ind w:firstLine="708"/>
      </w:pPr>
    </w:p>
    <w:p w:rsidR="000048F8" w:rsidRPr="002B7745" w:rsidRDefault="00A7231F" w:rsidP="000048F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F05D9" w:rsidRPr="004F05D9" w:rsidRDefault="004D0DF7" w:rsidP="00356F84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05D9">
        <w:rPr>
          <w:rFonts w:ascii="Times New Roman" w:hAnsi="Times New Roman" w:cs="Times New Roman"/>
          <w:sz w:val="28"/>
          <w:szCs w:val="28"/>
        </w:rPr>
        <w:br/>
      </w:r>
      <w:r w:rsidRPr="004F05D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05D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05D9" w:rsidRPr="004F05D9" w:rsidSect="00EF6FC7">
      <w:headerReference w:type="default" r:id="rId10"/>
      <w:pgSz w:w="11906" w:h="16838"/>
      <w:pgMar w:top="1418" w:right="851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1F" w:rsidRDefault="00A7231F">
      <w:pPr>
        <w:spacing w:after="0" w:line="240" w:lineRule="auto"/>
      </w:pPr>
      <w:r>
        <w:separator/>
      </w:r>
    </w:p>
  </w:endnote>
  <w:endnote w:type="continuationSeparator" w:id="0">
    <w:p w:rsidR="00A7231F" w:rsidRDefault="00A7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1F" w:rsidRDefault="00A7231F">
      <w:pPr>
        <w:spacing w:after="0" w:line="240" w:lineRule="auto"/>
      </w:pPr>
      <w:r>
        <w:separator/>
      </w:r>
    </w:p>
  </w:footnote>
  <w:footnote w:type="continuationSeparator" w:id="0">
    <w:p w:rsidR="00A7231F" w:rsidRDefault="00A7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2210"/>
      <w:docPartObj>
        <w:docPartGallery w:val="Page Numbers (Top of Page)"/>
        <w:docPartUnique/>
      </w:docPartObj>
    </w:sdtPr>
    <w:sdtEndPr/>
    <w:sdtContent>
      <w:p w:rsidR="00EF6FC7" w:rsidRDefault="004D0DF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06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F6FC7" w:rsidRDefault="00A7231F">
    <w:pPr>
      <w:pStyle w:val="ab"/>
    </w:pPr>
  </w:p>
  <w:p w:rsidR="00720F59" w:rsidRDefault="00765ABC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63500</wp:posOffset>
          </wp:positionH>
          <wp:positionV relativeFrom="page">
            <wp:posOffset>635000</wp:posOffset>
          </wp:positionV>
          <wp:extent cx="317500" cy="7620000"/>
          <wp:effectExtent l="0" t="0" r="0" b="0"/>
          <wp:wrapNone/>
          <wp:docPr id="1025" name="Рисунок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1026" name="Рисунок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1027" name="Рисунок 1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1524000</wp:posOffset>
          </wp:positionH>
          <wp:positionV relativeFrom="page">
            <wp:posOffset>4445000</wp:posOffset>
          </wp:positionV>
          <wp:extent cx="5080000" cy="4953000"/>
          <wp:effectExtent l="0" t="0" r="6350" b="0"/>
          <wp:wrapNone/>
          <wp:docPr id="1028" name="Рисунок 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0" cy="495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59"/>
    <w:rsid w:val="003615B9"/>
    <w:rsid w:val="004D0DF7"/>
    <w:rsid w:val="00720F59"/>
    <w:rsid w:val="00765ABC"/>
    <w:rsid w:val="0097406F"/>
    <w:rsid w:val="00A7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05D9"/>
    <w:rPr>
      <w:color w:val="0000FF"/>
      <w:u w:val="single"/>
    </w:rPr>
  </w:style>
  <w:style w:type="paragraph" w:styleId="a4">
    <w:name w:val="Body Text"/>
    <w:basedOn w:val="a"/>
    <w:link w:val="a5"/>
    <w:unhideWhenUsed/>
    <w:rsid w:val="004F05D9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F05D9"/>
    <w:rPr>
      <w:rFonts w:ascii="Arial" w:eastAsia="Lucida Sans Unicode" w:hAnsi="Arial" w:cs="Times New Roman"/>
      <w:sz w:val="24"/>
      <w:szCs w:val="24"/>
    </w:rPr>
  </w:style>
  <w:style w:type="character" w:customStyle="1" w:styleId="a6">
    <w:name w:val="Без интервала Знак"/>
    <w:aliases w:val="No Spacing_0 Знак,No Spacing_0_0 Знак,No Spacing_0_0_0 Знак,Айгерим Знак,Обя Знак,мелкий Знак,мой рабочий Знак,норма Знак,свой Знак"/>
    <w:link w:val="a7"/>
    <w:uiPriority w:val="1"/>
    <w:locked/>
    <w:rsid w:val="004F05D9"/>
    <w:rPr>
      <w:rFonts w:ascii="Arial" w:eastAsia="Lucida Sans Unicode" w:hAnsi="Arial" w:cs="Arial"/>
      <w:sz w:val="24"/>
      <w:szCs w:val="24"/>
    </w:rPr>
  </w:style>
  <w:style w:type="paragraph" w:styleId="a7">
    <w:name w:val="No Spacing"/>
    <w:aliases w:val="No Spacing_0,No Spacing_0_0,No Spacing_0_0_0,Айгерим,Обя,мелкий,мой рабочий,норма,свой"/>
    <w:link w:val="a6"/>
    <w:uiPriority w:val="1"/>
    <w:qFormat/>
    <w:rsid w:val="004F05D9"/>
    <w:pPr>
      <w:widowControl w:val="0"/>
      <w:suppressAutoHyphens/>
      <w:spacing w:after="0" w:line="240" w:lineRule="auto"/>
    </w:pPr>
    <w:rPr>
      <w:rFonts w:ascii="Arial" w:eastAsia="Lucida Sans Unicode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4F05D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F0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05D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F6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6FC7"/>
  </w:style>
  <w:style w:type="paragraph" w:styleId="ad">
    <w:name w:val="footer"/>
    <w:basedOn w:val="a"/>
    <w:link w:val="ae"/>
    <w:uiPriority w:val="99"/>
    <w:semiHidden/>
    <w:unhideWhenUsed/>
    <w:rsid w:val="00EF6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F6F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05D9"/>
    <w:rPr>
      <w:color w:val="0000FF"/>
      <w:u w:val="single"/>
    </w:rPr>
  </w:style>
  <w:style w:type="paragraph" w:styleId="a4">
    <w:name w:val="Body Text"/>
    <w:basedOn w:val="a"/>
    <w:link w:val="a5"/>
    <w:unhideWhenUsed/>
    <w:rsid w:val="004F05D9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F05D9"/>
    <w:rPr>
      <w:rFonts w:ascii="Arial" w:eastAsia="Lucida Sans Unicode" w:hAnsi="Arial" w:cs="Times New Roman"/>
      <w:sz w:val="24"/>
      <w:szCs w:val="24"/>
    </w:rPr>
  </w:style>
  <w:style w:type="character" w:customStyle="1" w:styleId="a6">
    <w:name w:val="Без интервала Знак"/>
    <w:aliases w:val="No Spacing_0 Знак,No Spacing_0_0 Знак,No Spacing_0_0_0 Знак,Айгерим Знак,Обя Знак,мелкий Знак,мой рабочий Знак,норма Знак,свой Знак"/>
    <w:link w:val="a7"/>
    <w:uiPriority w:val="1"/>
    <w:locked/>
    <w:rsid w:val="004F05D9"/>
    <w:rPr>
      <w:rFonts w:ascii="Arial" w:eastAsia="Lucida Sans Unicode" w:hAnsi="Arial" w:cs="Arial"/>
      <w:sz w:val="24"/>
      <w:szCs w:val="24"/>
    </w:rPr>
  </w:style>
  <w:style w:type="paragraph" w:styleId="a7">
    <w:name w:val="No Spacing"/>
    <w:aliases w:val="No Spacing_0,No Spacing_0_0,No Spacing_0_0_0,Айгерим,Обя,мелкий,мой рабочий,норма,свой"/>
    <w:link w:val="a6"/>
    <w:uiPriority w:val="1"/>
    <w:qFormat/>
    <w:rsid w:val="004F05D9"/>
    <w:pPr>
      <w:widowControl w:val="0"/>
      <w:suppressAutoHyphens/>
      <w:spacing w:after="0" w:line="240" w:lineRule="auto"/>
    </w:pPr>
    <w:rPr>
      <w:rFonts w:ascii="Arial" w:eastAsia="Lucida Sans Unicode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4F05D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F0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05D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F6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6FC7"/>
  </w:style>
  <w:style w:type="paragraph" w:styleId="ad">
    <w:name w:val="footer"/>
    <w:basedOn w:val="a"/>
    <w:link w:val="ae"/>
    <w:uiPriority w:val="99"/>
    <w:semiHidden/>
    <w:unhideWhenUsed/>
    <w:rsid w:val="00EF6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F6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718-1225</dc:creator>
  <cp:lastModifiedBy>Жанат Омурзаков</cp:lastModifiedBy>
  <cp:revision>3</cp:revision>
  <cp:lastPrinted>2020-11-25T12:18:00Z</cp:lastPrinted>
  <dcterms:created xsi:type="dcterms:W3CDTF">2020-12-02T03:39:00Z</dcterms:created>
  <dcterms:modified xsi:type="dcterms:W3CDTF">2021-01-14T04:15:00Z</dcterms:modified>
</cp:coreProperties>
</file>